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A63" w:rsidRPr="00B94A63" w:rsidRDefault="00456E0E" w:rsidP="00B94A63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B94A63"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E44CAF" w:rsidRPr="00B94A63">
        <w:rPr>
          <w:rFonts w:ascii="Times New Roman" w:hAnsi="Times New Roman" w:cs="Times New Roman"/>
          <w:b/>
          <w:sz w:val="24"/>
          <w:szCs w:val="24"/>
        </w:rPr>
        <w:t xml:space="preserve"> к программе по литературе</w:t>
      </w:r>
      <w:r w:rsidR="00442FA0" w:rsidRPr="00B94A63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B94A63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  <w:r w:rsidR="00B94A63" w:rsidRPr="00B94A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94A63" w:rsidRPr="00B94A63" w:rsidRDefault="00B94A63" w:rsidP="00B94A63">
      <w:pPr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A63">
        <w:rPr>
          <w:rFonts w:ascii="Times New Roman" w:hAnsi="Times New Roman" w:cs="Times New Roman"/>
          <w:sz w:val="24"/>
          <w:szCs w:val="24"/>
        </w:rPr>
        <w:t xml:space="preserve"> </w:t>
      </w:r>
      <w:r w:rsidRPr="00B94A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на основе программы по литературе для 6 классов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общего образования.</w:t>
      </w:r>
    </w:p>
    <w:p w:rsidR="00B94A63" w:rsidRPr="00B94A63" w:rsidRDefault="00B94A63" w:rsidP="00B94A63">
      <w:pPr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4A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рабочая программа ориентирована на использование учебников предметной линии в соответствии с программой к учебнику</w:t>
      </w:r>
      <w:r w:rsidRPr="00B94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Коровина В.Я, Журавлев В.П., Збарский И.С., Коровин В.И. «Литература. 6 класс». Учеб. В 2 ч.- М.: Просвещение, 2016</w:t>
      </w:r>
      <w:r w:rsidRPr="00B94A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</w:p>
    <w:p w:rsidR="00B94A63" w:rsidRPr="00B94A63" w:rsidRDefault="00B94A63" w:rsidP="00B94A63">
      <w:pPr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4A63">
        <w:rPr>
          <w:rFonts w:ascii="Times New Roman" w:hAnsi="Times New Roman" w:cs="Times New Roman"/>
          <w:sz w:val="24"/>
          <w:szCs w:val="24"/>
        </w:rPr>
        <w:t xml:space="preserve">  Программы развития и формирования универсальных учебных действий для общего образования. Программа детализирует и раскрывает содержание стандарта, определяет общую стратегию обучения, во</w:t>
      </w:r>
      <w:r w:rsidRPr="00B94A63">
        <w:rPr>
          <w:rFonts w:ascii="Times New Roman" w:hAnsi="Times New Roman" w:cs="Times New Roman"/>
          <w:sz w:val="24"/>
          <w:szCs w:val="24"/>
        </w:rPr>
        <w:t>с</w:t>
      </w:r>
      <w:r w:rsidRPr="00B94A63">
        <w:rPr>
          <w:rFonts w:ascii="Times New Roman" w:hAnsi="Times New Roman" w:cs="Times New Roman"/>
          <w:sz w:val="24"/>
          <w:szCs w:val="24"/>
        </w:rPr>
        <w:t>питания и развития учащихся средствами учебного предмета в соответствии с целями изучения литературы, которые определены станда</w:t>
      </w:r>
      <w:r w:rsidRPr="00B94A63">
        <w:rPr>
          <w:rFonts w:ascii="Times New Roman" w:hAnsi="Times New Roman" w:cs="Times New Roman"/>
          <w:sz w:val="24"/>
          <w:szCs w:val="24"/>
        </w:rPr>
        <w:t>р</w:t>
      </w:r>
      <w:r w:rsidRPr="00B94A63">
        <w:rPr>
          <w:rFonts w:ascii="Times New Roman" w:hAnsi="Times New Roman" w:cs="Times New Roman"/>
          <w:sz w:val="24"/>
          <w:szCs w:val="24"/>
        </w:rPr>
        <w:t>том.</w:t>
      </w:r>
    </w:p>
    <w:p w:rsidR="00B94A63" w:rsidRPr="00B94A63" w:rsidRDefault="00B94A63" w:rsidP="00B94A6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 xml:space="preserve">        Федеральный базисный учебный план для образовательных учреждений РФ предусматривает обязательное изучение литературы на этапе основного общего образования, в том числе в 6 классе – 102 часов.</w:t>
      </w:r>
    </w:p>
    <w:p w:rsidR="00B94A63" w:rsidRPr="00B94A63" w:rsidRDefault="00B94A63" w:rsidP="00B94A6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>В неделю – 3 часа, 34 недели – 102 часа</w:t>
      </w:r>
    </w:p>
    <w:p w:rsidR="00B94A63" w:rsidRPr="00B94A63" w:rsidRDefault="00B94A63" w:rsidP="00B94A63">
      <w:pPr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94A63">
        <w:rPr>
          <w:rFonts w:ascii="Times New Roman" w:hAnsi="Times New Roman" w:cs="Times New Roman"/>
          <w:sz w:val="24"/>
          <w:szCs w:val="24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B94A63" w:rsidRPr="00B94A63" w:rsidRDefault="00B94A63" w:rsidP="00B94A63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 xml:space="preserve">Изучение литературы в основной школе направлено на достижение следующих </w:t>
      </w:r>
      <w:r w:rsidRPr="00B94A63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B94A63" w:rsidRPr="00B94A63" w:rsidRDefault="00B94A63" w:rsidP="00B94A6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B94A63" w:rsidRPr="00B94A63" w:rsidRDefault="00B94A63" w:rsidP="00B94A6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B94A63" w:rsidRPr="00B94A63" w:rsidRDefault="00B94A63" w:rsidP="00B94A6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B94A63" w:rsidRPr="00B94A63" w:rsidRDefault="00B94A63" w:rsidP="00B94A6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 xml:space="preserve"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 </w:t>
      </w:r>
    </w:p>
    <w:p w:rsidR="00B94A63" w:rsidRPr="00B94A63" w:rsidRDefault="00B94A63" w:rsidP="00B94A63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lastRenderedPageBreak/>
        <w:t xml:space="preserve">На основании требований Государственного  образовательного стандарта второго поколения в содержании  календарно- тематического планирования  предполагается реализовать актуальные  в настоящее время компетентностный , личностно ориентированный, деятельностный  подходы, которые  определяют </w:t>
      </w:r>
      <w:r w:rsidRPr="00B94A63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B94A63" w:rsidRPr="00B94A63" w:rsidRDefault="00B94A63" w:rsidP="00B94A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>приобретение 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B94A63" w:rsidRPr="00B94A63" w:rsidRDefault="00B94A63" w:rsidP="00B94A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B94A63" w:rsidRPr="00B94A63" w:rsidRDefault="00B94A63" w:rsidP="00B94A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>устного пересказа подробному, выборочному, сжатому,  от другого  лица, художественному) небольшого отрывка, главы, повести, рассказа, сказки;</w:t>
      </w:r>
    </w:p>
    <w:p w:rsidR="00B94A63" w:rsidRPr="00B94A63" w:rsidRDefault="00B94A63" w:rsidP="00B94A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>свободному владению монологической и диалогической речью в объёме изучаемых произведений;</w:t>
      </w:r>
    </w:p>
    <w:p w:rsidR="00B94A63" w:rsidRPr="00B94A63" w:rsidRDefault="00B94A63" w:rsidP="00B94A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>научиться развёрнутому ответу на вопрос, рассказу о литературном герое, характеристике героя;</w:t>
      </w:r>
    </w:p>
    <w:p w:rsidR="00B94A63" w:rsidRPr="00B94A63" w:rsidRDefault="00B94A63" w:rsidP="00B94A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>отзыву на самостоятельно прочитанное произведение;</w:t>
      </w:r>
    </w:p>
    <w:p w:rsidR="00B94A63" w:rsidRPr="00B94A63" w:rsidRDefault="00B94A63" w:rsidP="00B94A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>способами свободного владения письменной речью;</w:t>
      </w:r>
    </w:p>
    <w:p w:rsidR="00B94A63" w:rsidRPr="00B94A63" w:rsidRDefault="00B94A63" w:rsidP="00B94A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>-освоение лингвистической, культурологической, коммуникативной компетенциями.</w:t>
      </w:r>
    </w:p>
    <w:p w:rsidR="00B94A63" w:rsidRPr="00B94A63" w:rsidRDefault="00B94A63" w:rsidP="00B94A63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4A63" w:rsidRPr="00B94A63" w:rsidRDefault="00B94A63" w:rsidP="00B94A63">
      <w:pPr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hAnsi="Times New Roman" w:cs="Times New Roman"/>
          <w:sz w:val="24"/>
          <w:szCs w:val="24"/>
        </w:rPr>
        <w:t>Авторы учебника: В.Я. Коровина, В.П. Журавлев, В.И. Коровин.</w:t>
      </w:r>
    </w:p>
    <w:p w:rsidR="00B94A63" w:rsidRPr="00B94A63" w:rsidRDefault="00B94A63" w:rsidP="00B94A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Издательство «Просвещение» 2016</w:t>
      </w:r>
      <w:bookmarkStart w:id="0" w:name="_GoBack"/>
      <w:bookmarkEnd w:id="0"/>
      <w:r w:rsidRPr="00B94A63">
        <w:rPr>
          <w:rFonts w:ascii="Times New Roman" w:hAnsi="Times New Roman" w:cs="Times New Roman"/>
          <w:sz w:val="24"/>
          <w:szCs w:val="24"/>
        </w:rPr>
        <w:t>г.</w:t>
      </w:r>
    </w:p>
    <w:p w:rsidR="00456E0E" w:rsidRPr="00B94A63" w:rsidRDefault="00456E0E" w:rsidP="00456E0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94A63" w:rsidRPr="00B94A63" w:rsidRDefault="00B94A63" w:rsidP="00456E0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56E0E" w:rsidRPr="00B94A63" w:rsidRDefault="00456E0E" w:rsidP="00B94A6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94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6E0E" w:rsidRPr="00B94A63" w:rsidRDefault="00456E0E">
      <w:pPr>
        <w:rPr>
          <w:rFonts w:ascii="Times New Roman" w:hAnsi="Times New Roman" w:cs="Times New Roman"/>
          <w:sz w:val="24"/>
          <w:szCs w:val="24"/>
        </w:rPr>
      </w:pPr>
    </w:p>
    <w:sectPr w:rsidR="00456E0E" w:rsidRPr="00B94A63" w:rsidSect="00456E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B448B"/>
    <w:multiLevelType w:val="hybridMultilevel"/>
    <w:tmpl w:val="AE20B6E0"/>
    <w:lvl w:ilvl="0" w:tplc="8A94DF5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E46AD2"/>
    <w:multiLevelType w:val="hybridMultilevel"/>
    <w:tmpl w:val="714C042C"/>
    <w:lvl w:ilvl="0" w:tplc="8A94DF5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84A"/>
    <w:rsid w:val="00366BF1"/>
    <w:rsid w:val="00442FA0"/>
    <w:rsid w:val="00456E0E"/>
    <w:rsid w:val="0064284A"/>
    <w:rsid w:val="00A90F98"/>
    <w:rsid w:val="00B94A63"/>
    <w:rsid w:val="00E4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E07589-7900-471E-83F4-29AC0C49C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Барковская Ольга</cp:lastModifiedBy>
  <cp:revision>7</cp:revision>
  <dcterms:created xsi:type="dcterms:W3CDTF">2020-09-02T04:28:00Z</dcterms:created>
  <dcterms:modified xsi:type="dcterms:W3CDTF">2020-09-02T05:02:00Z</dcterms:modified>
</cp:coreProperties>
</file>